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754CB" w14:textId="77777777" w:rsidR="00502954" w:rsidRPr="00502954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Проект </w:t>
      </w:r>
    </w:p>
    <w:p w14:paraId="4D2CC9A9" w14:textId="77777777" w:rsidR="00502954" w:rsidRPr="00502954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подготовлен департаментом          </w:t>
      </w:r>
    </w:p>
    <w:p w14:paraId="4A413109" w14:textId="77777777" w:rsidR="00502954" w:rsidRPr="00502954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имущественных и земельных</w:t>
      </w:r>
    </w:p>
    <w:p w14:paraId="4202FB8A" w14:textId="77777777" w:rsidR="00502954" w:rsidRPr="00502954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отношений</w:t>
      </w:r>
    </w:p>
    <w:p w14:paraId="0778ABBD" w14:textId="4F5B547C" w:rsidR="00502954" w:rsidRPr="00502954" w:rsidRDefault="000F2534" w:rsidP="000F2534">
      <w:pPr>
        <w:jc w:val="center"/>
        <w:rPr>
          <w:rFonts w:eastAsia="Times New Roman"/>
          <w:sz w:val="24"/>
          <w:lang w:eastAsia="ru-RU"/>
        </w:rPr>
      </w:pPr>
      <w:r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</w:t>
      </w:r>
      <w:r w:rsidR="00502954" w:rsidRPr="000F2534">
        <w:rPr>
          <w:rFonts w:eastAsia="Times New Roman"/>
          <w:sz w:val="24"/>
          <w:lang w:eastAsia="ru-RU"/>
        </w:rPr>
        <w:t>(правки ОРД редакции ПУ)</w:t>
      </w:r>
    </w:p>
    <w:p w14:paraId="3B611387" w14:textId="77777777" w:rsidR="00502954" w:rsidRPr="00502954" w:rsidRDefault="00502954" w:rsidP="00502954">
      <w:pPr>
        <w:jc w:val="right"/>
        <w:rPr>
          <w:rFonts w:eastAsia="Times New Roman"/>
          <w:sz w:val="24"/>
          <w:lang w:eastAsia="ru-RU"/>
        </w:rPr>
      </w:pPr>
    </w:p>
    <w:p w14:paraId="1636FFC8" w14:textId="77777777" w:rsidR="00502954" w:rsidRPr="00502954" w:rsidRDefault="00502954" w:rsidP="00502954">
      <w:pPr>
        <w:rPr>
          <w:rFonts w:eastAsia="Times New Roman"/>
          <w:sz w:val="24"/>
          <w:lang w:eastAsia="ru-RU"/>
        </w:rPr>
      </w:pPr>
      <w:r w:rsidRPr="00502954">
        <w:rPr>
          <w:rFonts w:eastAsia="Times New Roman"/>
          <w:sz w:val="24"/>
          <w:lang w:eastAsia="ru-RU"/>
        </w:rPr>
        <w:t xml:space="preserve">                                                                                                           </w:t>
      </w:r>
    </w:p>
    <w:p w14:paraId="56FF580C" w14:textId="77777777" w:rsidR="00502954" w:rsidRPr="00502954" w:rsidRDefault="00502954" w:rsidP="00502954">
      <w:pPr>
        <w:spacing w:line="120" w:lineRule="atLeast"/>
        <w:jc w:val="center"/>
        <w:rPr>
          <w:rFonts w:cstheme="minorBidi"/>
          <w:sz w:val="10"/>
        </w:rPr>
      </w:pPr>
    </w:p>
    <w:p w14:paraId="1CE1ADA3" w14:textId="77777777" w:rsidR="00502954" w:rsidRPr="00502954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02954">
        <w:rPr>
          <w:rFonts w:cstheme="minorBidi"/>
          <w:szCs w:val="28"/>
        </w:rPr>
        <w:t>МУНИЦИПАЛЬНОЕ ОБРАЗОВАНИЕ</w:t>
      </w:r>
    </w:p>
    <w:p w14:paraId="18CF0190" w14:textId="77777777" w:rsidR="00502954" w:rsidRPr="00502954" w:rsidRDefault="00502954" w:rsidP="00502954">
      <w:pPr>
        <w:spacing w:line="120" w:lineRule="atLeast"/>
        <w:jc w:val="center"/>
        <w:rPr>
          <w:rFonts w:cstheme="minorBidi"/>
          <w:szCs w:val="28"/>
        </w:rPr>
      </w:pPr>
      <w:r w:rsidRPr="00502954">
        <w:rPr>
          <w:rFonts w:cstheme="minorBidi"/>
          <w:szCs w:val="28"/>
        </w:rPr>
        <w:t>ГОРОДСКОЙ ОКРУГ СУРГУТ</w:t>
      </w:r>
    </w:p>
    <w:p w14:paraId="587B9F64" w14:textId="77777777" w:rsidR="00502954" w:rsidRPr="00502954" w:rsidRDefault="00502954" w:rsidP="00502954">
      <w:pPr>
        <w:ind w:right="-427"/>
        <w:jc w:val="center"/>
        <w:rPr>
          <w:rFonts w:eastAsia="Times New Roman"/>
          <w:szCs w:val="28"/>
          <w:lang w:eastAsia="ru-RU"/>
        </w:rPr>
      </w:pPr>
      <w:r w:rsidRPr="00502954">
        <w:rPr>
          <w:rFonts w:eastAsia="Times New Roman"/>
          <w:szCs w:val="28"/>
          <w:lang w:eastAsia="ru-RU"/>
        </w:rPr>
        <w:t>ХАНТЫ-МАНСИЙСКОГО АВТОНОМНОГО ОКРУГА – ЮГРЫ</w:t>
      </w:r>
    </w:p>
    <w:p w14:paraId="199EB45E" w14:textId="77777777" w:rsidR="00502954" w:rsidRPr="00502954" w:rsidRDefault="00502954" w:rsidP="00502954">
      <w:pPr>
        <w:jc w:val="center"/>
        <w:rPr>
          <w:rFonts w:cstheme="minorBidi"/>
          <w:szCs w:val="28"/>
        </w:rPr>
      </w:pPr>
    </w:p>
    <w:p w14:paraId="787A4958" w14:textId="77777777" w:rsidR="00502954" w:rsidRPr="00502954" w:rsidRDefault="00502954" w:rsidP="00502954">
      <w:pPr>
        <w:jc w:val="center"/>
        <w:rPr>
          <w:rFonts w:cstheme="minorBidi"/>
          <w:b/>
          <w:szCs w:val="28"/>
        </w:rPr>
      </w:pPr>
      <w:r w:rsidRPr="00502954">
        <w:rPr>
          <w:rFonts w:cstheme="minorBidi"/>
          <w:b/>
          <w:szCs w:val="28"/>
        </w:rPr>
        <w:t>АДМИНИСТРАЦИЯ ГОРОДА</w:t>
      </w:r>
    </w:p>
    <w:p w14:paraId="065CB4F3" w14:textId="77777777" w:rsidR="00502954" w:rsidRPr="00502954" w:rsidRDefault="00502954" w:rsidP="00502954">
      <w:pPr>
        <w:jc w:val="center"/>
        <w:rPr>
          <w:rFonts w:cstheme="minorBidi"/>
          <w:sz w:val="18"/>
          <w:szCs w:val="18"/>
        </w:rPr>
      </w:pPr>
    </w:p>
    <w:p w14:paraId="2D968B0C" w14:textId="77777777" w:rsidR="00502954" w:rsidRPr="00502954" w:rsidRDefault="00502954" w:rsidP="00502954">
      <w:pPr>
        <w:jc w:val="center"/>
        <w:rPr>
          <w:rFonts w:cstheme="minorBidi"/>
          <w:sz w:val="18"/>
          <w:szCs w:val="18"/>
        </w:rPr>
      </w:pPr>
    </w:p>
    <w:p w14:paraId="03610AC1" w14:textId="77777777" w:rsidR="00502954" w:rsidRPr="00502954" w:rsidRDefault="00502954" w:rsidP="00502954">
      <w:pPr>
        <w:jc w:val="center"/>
        <w:rPr>
          <w:rFonts w:cstheme="minorBidi"/>
          <w:b/>
          <w:sz w:val="30"/>
          <w:szCs w:val="30"/>
        </w:rPr>
      </w:pPr>
      <w:r w:rsidRPr="00502954">
        <w:rPr>
          <w:rFonts w:cstheme="minorBidi"/>
          <w:b/>
          <w:sz w:val="30"/>
          <w:szCs w:val="30"/>
        </w:rPr>
        <w:t>ПОСТАНОВЛЕНИЕ</w:t>
      </w:r>
    </w:p>
    <w:p w14:paraId="3CE634DA" w14:textId="77777777" w:rsidR="00502954" w:rsidRPr="00502954" w:rsidRDefault="00502954" w:rsidP="00502954">
      <w:pPr>
        <w:spacing w:line="120" w:lineRule="atLeast"/>
        <w:jc w:val="center"/>
        <w:rPr>
          <w:rFonts w:cstheme="minorBidi"/>
          <w:sz w:val="30"/>
        </w:rPr>
      </w:pPr>
    </w:p>
    <w:p w14:paraId="66866583" w14:textId="77777777" w:rsidR="00502954" w:rsidRPr="00502954" w:rsidRDefault="00502954" w:rsidP="00502954">
      <w:pPr>
        <w:rPr>
          <w:szCs w:val="28"/>
        </w:rPr>
      </w:pPr>
    </w:p>
    <w:p w14:paraId="1E81FF45" w14:textId="77777777" w:rsidR="00EA7B3C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02954">
        <w:rPr>
          <w:rFonts w:eastAsia="Times New Roman"/>
          <w:szCs w:val="28"/>
          <w:lang w:eastAsia="ru-RU"/>
        </w:rPr>
        <w:t xml:space="preserve">О внесении изменений </w:t>
      </w:r>
    </w:p>
    <w:p w14:paraId="1E1AF1A2" w14:textId="77777777" w:rsidR="00EA7B3C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02954">
        <w:rPr>
          <w:rFonts w:eastAsia="Times New Roman"/>
          <w:szCs w:val="28"/>
          <w:lang w:eastAsia="ru-RU"/>
        </w:rPr>
        <w:t xml:space="preserve">в постановление Администрации </w:t>
      </w:r>
    </w:p>
    <w:p w14:paraId="5CB23914" w14:textId="06173CF8" w:rsidR="00502954" w:rsidRPr="00502954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02954">
        <w:rPr>
          <w:rFonts w:eastAsia="Times New Roman"/>
          <w:szCs w:val="28"/>
          <w:lang w:eastAsia="ru-RU"/>
        </w:rPr>
        <w:t xml:space="preserve">города от 12.02.2018 </w:t>
      </w:r>
    </w:p>
    <w:p w14:paraId="25C63CC8" w14:textId="77777777" w:rsidR="00EA7B3C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02954">
        <w:rPr>
          <w:rFonts w:eastAsia="Times New Roman"/>
          <w:szCs w:val="28"/>
          <w:lang w:eastAsia="ru-RU"/>
        </w:rPr>
        <w:t xml:space="preserve">№ 1013 «Об утверждении </w:t>
      </w:r>
    </w:p>
    <w:p w14:paraId="3C44973F" w14:textId="7A5B9092" w:rsidR="00502954" w:rsidRPr="00502954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02954">
        <w:rPr>
          <w:rFonts w:eastAsia="Times New Roman"/>
          <w:szCs w:val="28"/>
          <w:lang w:eastAsia="ru-RU"/>
        </w:rPr>
        <w:t>административного</w:t>
      </w:r>
    </w:p>
    <w:p w14:paraId="55292C3A" w14:textId="77777777" w:rsidR="00EA7B3C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02954">
        <w:rPr>
          <w:rFonts w:eastAsia="Times New Roman"/>
          <w:szCs w:val="28"/>
          <w:lang w:eastAsia="ru-RU"/>
        </w:rPr>
        <w:t xml:space="preserve">регламента предоставления </w:t>
      </w:r>
    </w:p>
    <w:p w14:paraId="55306E25" w14:textId="77777777" w:rsidR="00EA7B3C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02954">
        <w:rPr>
          <w:rFonts w:eastAsia="Times New Roman"/>
          <w:szCs w:val="28"/>
          <w:lang w:eastAsia="ru-RU"/>
        </w:rPr>
        <w:t xml:space="preserve">муниципальной услуги «Передача </w:t>
      </w:r>
    </w:p>
    <w:p w14:paraId="526D64DD" w14:textId="77777777" w:rsidR="00EA7B3C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02954">
        <w:rPr>
          <w:rFonts w:eastAsia="Times New Roman"/>
          <w:szCs w:val="28"/>
          <w:lang w:eastAsia="ru-RU"/>
        </w:rPr>
        <w:t xml:space="preserve">гражданами в муниципальную </w:t>
      </w:r>
    </w:p>
    <w:p w14:paraId="534EC1F7" w14:textId="77777777" w:rsidR="00EA7B3C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02954">
        <w:rPr>
          <w:rFonts w:eastAsia="Times New Roman"/>
          <w:szCs w:val="28"/>
          <w:lang w:eastAsia="ru-RU"/>
        </w:rPr>
        <w:t xml:space="preserve">собственность приватизированных </w:t>
      </w:r>
    </w:p>
    <w:p w14:paraId="6AFFD2C2" w14:textId="77A36B0D" w:rsidR="00502954" w:rsidRPr="00502954" w:rsidRDefault="00502954" w:rsidP="00502954">
      <w:pPr>
        <w:tabs>
          <w:tab w:val="left" w:pos="567"/>
          <w:tab w:val="left" w:pos="851"/>
        </w:tabs>
        <w:rPr>
          <w:rFonts w:eastAsia="Times New Roman"/>
          <w:szCs w:val="28"/>
          <w:lang w:eastAsia="ru-RU"/>
        </w:rPr>
      </w:pPr>
      <w:r w:rsidRPr="00502954">
        <w:rPr>
          <w:rFonts w:eastAsia="Times New Roman"/>
          <w:szCs w:val="28"/>
          <w:lang w:eastAsia="ru-RU"/>
        </w:rPr>
        <w:t>жилых помещений»</w:t>
      </w:r>
    </w:p>
    <w:p w14:paraId="73453A95" w14:textId="77777777" w:rsidR="00502954" w:rsidRPr="00502954" w:rsidRDefault="00502954" w:rsidP="00502954">
      <w:pPr>
        <w:tabs>
          <w:tab w:val="left" w:pos="567"/>
          <w:tab w:val="left" w:pos="851"/>
        </w:tabs>
        <w:rPr>
          <w:sz w:val="26"/>
          <w:szCs w:val="26"/>
        </w:rPr>
      </w:pPr>
    </w:p>
    <w:p w14:paraId="41E56BBA" w14:textId="77777777" w:rsidR="00502954" w:rsidRPr="00502954" w:rsidRDefault="00502954" w:rsidP="00502954">
      <w:pPr>
        <w:tabs>
          <w:tab w:val="left" w:pos="567"/>
          <w:tab w:val="left" w:pos="851"/>
        </w:tabs>
        <w:jc w:val="both"/>
        <w:rPr>
          <w:sz w:val="26"/>
          <w:szCs w:val="26"/>
        </w:rPr>
      </w:pPr>
    </w:p>
    <w:p w14:paraId="19629351" w14:textId="77777777" w:rsidR="00502954" w:rsidRPr="0050295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highlight w:val="yellow"/>
          <w:lang w:eastAsia="x-none"/>
        </w:rPr>
      </w:pPr>
      <w:r w:rsidRPr="00502954">
        <w:rPr>
          <w:rFonts w:eastAsia="Times New Roman"/>
          <w:szCs w:val="28"/>
          <w:lang w:eastAsia="x-none"/>
        </w:rPr>
        <w:t xml:space="preserve">В соответствии с </w:t>
      </w:r>
      <w:hyperlink r:id="rId7" w:history="1">
        <w:r w:rsidRPr="00502954">
          <w:rPr>
            <w:rFonts w:eastAsia="Times New Roman"/>
            <w:szCs w:val="28"/>
            <w:lang w:eastAsia="x-none"/>
          </w:rPr>
          <w:t>Федеральным закон</w:t>
        </w:r>
      </w:hyperlink>
      <w:r w:rsidRPr="00502954">
        <w:rPr>
          <w:rFonts w:eastAsia="Times New Roman"/>
          <w:szCs w:val="28"/>
          <w:lang w:eastAsia="x-none"/>
        </w:rPr>
        <w:t xml:space="preserve">ом от 09.02.2009 № 8-ФЗ </w:t>
      </w:r>
      <w:r w:rsidRPr="00502954">
        <w:rPr>
          <w:rFonts w:eastAsia="Times New Roman"/>
          <w:szCs w:val="28"/>
          <w:lang w:eastAsia="x-none"/>
        </w:rPr>
        <w:br/>
        <w:t xml:space="preserve">«Об обеспечении доступа к информации о деятельности государственных </w:t>
      </w:r>
      <w:r w:rsidRPr="00502954">
        <w:rPr>
          <w:rFonts w:eastAsia="Times New Roman"/>
          <w:szCs w:val="28"/>
          <w:lang w:eastAsia="x-none"/>
        </w:rPr>
        <w:br/>
        <w:t>органов и органов местного самоуправления»,</w:t>
      </w:r>
      <w:r w:rsidRPr="00502954">
        <w:rPr>
          <w:szCs w:val="28"/>
        </w:rPr>
        <w:t xml:space="preserve"> </w:t>
      </w:r>
      <w:hyperlink r:id="rId8" w:history="1">
        <w:r w:rsidRPr="00502954">
          <w:rPr>
            <w:rFonts w:eastAsia="Times New Roman"/>
            <w:szCs w:val="28"/>
            <w:lang w:eastAsia="x-none"/>
          </w:rPr>
          <w:t>Федеральным закон</w:t>
        </w:r>
      </w:hyperlink>
      <w:r w:rsidRPr="00502954">
        <w:rPr>
          <w:rFonts w:eastAsia="Times New Roman"/>
          <w:szCs w:val="28"/>
          <w:lang w:eastAsia="x-none"/>
        </w:rPr>
        <w:t xml:space="preserve">ом                                  от 27.07.2010 № 210-ФЗ «Об организации предоставления государственных                       и муниципальных услуг», </w:t>
      </w:r>
      <w:hyperlink r:id="rId9" w:history="1">
        <w:r w:rsidRPr="00502954">
          <w:rPr>
            <w:rFonts w:eastAsia="Times New Roman"/>
            <w:szCs w:val="28"/>
            <w:lang w:eastAsia="x-none"/>
          </w:rPr>
          <w:t>решением</w:t>
        </w:r>
      </w:hyperlink>
      <w:r w:rsidRPr="00502954">
        <w:rPr>
          <w:rFonts w:eastAsia="Times New Roman"/>
          <w:szCs w:val="28"/>
          <w:lang w:eastAsia="x-none"/>
        </w:rPr>
        <w:t xml:space="preserve"> городской Думы от 28.12.2005 № 553-III ГД «Об утверждении Положения </w:t>
      </w:r>
      <w:r w:rsidRPr="00206C68">
        <w:rPr>
          <w:rFonts w:eastAsia="Times New Roman"/>
          <w:szCs w:val="28"/>
          <w:lang w:eastAsia="x-none"/>
        </w:rPr>
        <w:t xml:space="preserve">о порядке управления и содержания </w:t>
      </w:r>
      <w:r w:rsidRPr="00206C68">
        <w:rPr>
          <w:rFonts w:eastAsia="Times New Roman"/>
          <w:szCs w:val="28"/>
          <w:lang w:eastAsia="x-none"/>
        </w:rPr>
        <w:br/>
        <w:t xml:space="preserve">муниципального жилищного фонда (с нормами о порядке представления </w:t>
      </w:r>
      <w:r w:rsidRPr="00206C68">
        <w:rPr>
          <w:rFonts w:eastAsia="Times New Roman"/>
          <w:szCs w:val="28"/>
          <w:lang w:eastAsia="x-none"/>
        </w:rPr>
        <w:br/>
        <w:t>интересов муниципального образования</w:t>
      </w:r>
      <w:r w:rsidRPr="00502954">
        <w:rPr>
          <w:rFonts w:eastAsia="Times New Roman"/>
          <w:szCs w:val="28"/>
          <w:lang w:eastAsia="x-none"/>
        </w:rPr>
        <w:t xml:space="preserve"> на общих собраниях собственников </w:t>
      </w:r>
      <w:r w:rsidRPr="00502954">
        <w:rPr>
          <w:rFonts w:eastAsia="Times New Roman"/>
          <w:szCs w:val="28"/>
          <w:lang w:eastAsia="x-none"/>
        </w:rPr>
        <w:br/>
        <w:t xml:space="preserve">помещений в многоквартирных домах) в городе Сургуте», </w:t>
      </w:r>
      <w:hyperlink r:id="rId10" w:history="1">
        <w:r w:rsidRPr="00502954">
          <w:rPr>
            <w:rFonts w:eastAsia="Times New Roman"/>
            <w:szCs w:val="28"/>
            <w:lang w:eastAsia="x-none"/>
          </w:rPr>
          <w:t>постановлением</w:t>
        </w:r>
      </w:hyperlink>
      <w:r w:rsidRPr="00502954">
        <w:rPr>
          <w:rFonts w:eastAsia="Times New Roman"/>
          <w:szCs w:val="28"/>
          <w:lang w:eastAsia="x-none"/>
        </w:rPr>
        <w:t xml:space="preserve"> </w:t>
      </w:r>
      <w:r w:rsidRPr="00502954">
        <w:rPr>
          <w:rFonts w:eastAsia="Times New Roman"/>
          <w:szCs w:val="28"/>
          <w:lang w:eastAsia="x-none"/>
        </w:rPr>
        <w:br/>
        <w:t xml:space="preserve">Администрации города от 24.08.2021 № 7477 «О порядке разработки </w:t>
      </w:r>
      <w:r w:rsidRPr="00502954">
        <w:rPr>
          <w:rFonts w:eastAsia="Times New Roman"/>
          <w:szCs w:val="28"/>
          <w:lang w:eastAsia="x-none"/>
        </w:rPr>
        <w:br/>
        <w:t xml:space="preserve">и утверждения административных регламентов предоставления муниципальных услуг», </w:t>
      </w:r>
      <w:hyperlink r:id="rId11" w:history="1">
        <w:r w:rsidRPr="00502954">
          <w:rPr>
            <w:rFonts w:eastAsia="Times New Roman"/>
            <w:szCs w:val="28"/>
            <w:lang w:eastAsia="x-none"/>
          </w:rPr>
          <w:t>распоряжением</w:t>
        </w:r>
      </w:hyperlink>
      <w:r w:rsidRPr="00502954">
        <w:rPr>
          <w:rFonts w:eastAsia="Times New Roman"/>
          <w:szCs w:val="28"/>
          <w:lang w:eastAsia="x-none"/>
        </w:rPr>
        <w:t xml:space="preserve"> Администрации города от 30.12.2005 № 3686 </w:t>
      </w:r>
      <w:r w:rsidRPr="00502954">
        <w:rPr>
          <w:rFonts w:eastAsia="Times New Roman"/>
          <w:szCs w:val="28"/>
          <w:lang w:eastAsia="x-none"/>
        </w:rPr>
        <w:br/>
        <w:t>«Об утверждении Регламента Администрации города»:</w:t>
      </w:r>
    </w:p>
    <w:p w14:paraId="75BA4E9C" w14:textId="77777777" w:rsidR="00502954" w:rsidRPr="0050295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2954">
        <w:rPr>
          <w:rFonts w:eastAsia="Times New Roman"/>
          <w:szCs w:val="28"/>
          <w:lang w:eastAsia="x-none"/>
        </w:rPr>
        <w:t xml:space="preserve">1. Внести в </w:t>
      </w:r>
      <w:hyperlink r:id="rId12" w:history="1">
        <w:r w:rsidRPr="00502954">
          <w:rPr>
            <w:rFonts w:eastAsia="Times New Roman"/>
            <w:szCs w:val="28"/>
            <w:lang w:eastAsia="x-none"/>
          </w:rPr>
          <w:t>постановление</w:t>
        </w:r>
      </w:hyperlink>
      <w:r w:rsidRPr="00502954">
        <w:rPr>
          <w:rFonts w:eastAsia="Times New Roman"/>
          <w:szCs w:val="28"/>
          <w:lang w:eastAsia="x-none"/>
        </w:rPr>
        <w:t xml:space="preserve"> Администрации города </w:t>
      </w:r>
      <w:r w:rsidRPr="00502954">
        <w:rPr>
          <w:rFonts w:eastAsia="Times New Roman"/>
          <w:szCs w:val="28"/>
          <w:lang w:eastAsia="ru-RU"/>
        </w:rPr>
        <w:t xml:space="preserve">от 12.02.2018 № 1013 </w:t>
      </w:r>
      <w:r w:rsidRPr="00502954">
        <w:rPr>
          <w:rFonts w:eastAsia="Times New Roman"/>
          <w:szCs w:val="28"/>
          <w:lang w:eastAsia="ru-RU"/>
        </w:rPr>
        <w:br/>
        <w:t xml:space="preserve">«Об утверждении административного регламента предоставления </w:t>
      </w:r>
      <w:r w:rsidRPr="00502954">
        <w:rPr>
          <w:rFonts w:eastAsia="Times New Roman"/>
          <w:szCs w:val="28"/>
          <w:lang w:eastAsia="ru-RU"/>
        </w:rPr>
        <w:br/>
        <w:t xml:space="preserve">муниципальной услуги «Передача гражданами в муниципальную собственность                    приватизированных жилых помещений» </w:t>
      </w:r>
      <w:r w:rsidRPr="00502954">
        <w:rPr>
          <w:rFonts w:eastAsia="Times New Roman"/>
          <w:szCs w:val="28"/>
          <w:lang w:eastAsia="x-none"/>
        </w:rPr>
        <w:t xml:space="preserve">(с изменениями от 08.06.2018 № 4309,  </w:t>
      </w:r>
      <w:r w:rsidRPr="00502954">
        <w:rPr>
          <w:rFonts w:eastAsia="Times New Roman"/>
          <w:szCs w:val="28"/>
          <w:lang w:eastAsia="x-none"/>
        </w:rPr>
        <w:lastRenderedPageBreak/>
        <w:t>15.06.2018 № 4499, 08.08.2018 № 5996, 03.12.2018 № 9260, 02.09.2019 № 6469, 15.12.2020 № 9451, 31.05.2021 № 4348, 24.08.2021 № 7478, 27.09.2021 № 8469, 03.02.2022 № 798, 01.11.2022 № 8563, 18.04.2023 № 2006, 01.10.2025 № 6337) следующие изменения:</w:t>
      </w:r>
    </w:p>
    <w:p w14:paraId="07669BC1" w14:textId="77777777" w:rsidR="00502954" w:rsidRPr="0050295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2954">
        <w:rPr>
          <w:rFonts w:eastAsia="Times New Roman"/>
          <w:szCs w:val="28"/>
          <w:lang w:eastAsia="x-none"/>
        </w:rPr>
        <w:t>в приложении к постановлению:</w:t>
      </w:r>
    </w:p>
    <w:p w14:paraId="0671EFF1" w14:textId="77777777" w:rsidR="00502954" w:rsidRPr="0050295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2954">
        <w:rPr>
          <w:rFonts w:eastAsia="Times New Roman"/>
          <w:szCs w:val="28"/>
          <w:lang w:eastAsia="x-none"/>
        </w:rPr>
        <w:t xml:space="preserve">1.1. Абзац восьмой пункта 7 раздела </w:t>
      </w:r>
      <w:r w:rsidRPr="00502954">
        <w:rPr>
          <w:rFonts w:eastAsia="Times New Roman"/>
          <w:szCs w:val="28"/>
          <w:lang w:val="en-US" w:eastAsia="x-none"/>
        </w:rPr>
        <w:t>II</w:t>
      </w:r>
      <w:r w:rsidRPr="00502954">
        <w:rPr>
          <w:rFonts w:eastAsia="Times New Roman"/>
          <w:szCs w:val="28"/>
          <w:lang w:eastAsia="x-none"/>
        </w:rPr>
        <w:t xml:space="preserve"> признать утратившим силу.</w:t>
      </w:r>
    </w:p>
    <w:p w14:paraId="5C0EA633" w14:textId="402547CD" w:rsidR="00502954" w:rsidRPr="00206C68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206C68">
        <w:rPr>
          <w:rFonts w:eastAsia="Times New Roman"/>
          <w:szCs w:val="28"/>
          <w:lang w:eastAsia="x-none"/>
        </w:rPr>
        <w:t xml:space="preserve">1.2. </w:t>
      </w:r>
      <w:r w:rsidR="00E73650" w:rsidRPr="00206C68">
        <w:rPr>
          <w:rFonts w:eastAsia="Times New Roman"/>
          <w:szCs w:val="28"/>
          <w:lang w:eastAsia="x-none"/>
        </w:rPr>
        <w:t>Пункт</w:t>
      </w:r>
      <w:r w:rsidRPr="00206C68">
        <w:rPr>
          <w:rFonts w:eastAsia="Times New Roman"/>
          <w:szCs w:val="28"/>
          <w:lang w:eastAsia="x-none"/>
        </w:rPr>
        <w:t xml:space="preserve"> 8 раздела </w:t>
      </w:r>
      <w:r w:rsidRPr="00206C68">
        <w:rPr>
          <w:rFonts w:eastAsia="Times New Roman"/>
          <w:szCs w:val="28"/>
          <w:lang w:val="en-US" w:eastAsia="x-none"/>
        </w:rPr>
        <w:t>II</w:t>
      </w:r>
      <w:r w:rsidRPr="00206C68">
        <w:rPr>
          <w:rFonts w:eastAsia="Times New Roman"/>
          <w:szCs w:val="28"/>
          <w:lang w:eastAsia="x-none"/>
        </w:rPr>
        <w:t xml:space="preserve"> изложить в следующей редакции:</w:t>
      </w:r>
    </w:p>
    <w:p w14:paraId="390ACE77" w14:textId="2FF57704" w:rsidR="00502954" w:rsidRPr="00206C68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206C68">
        <w:rPr>
          <w:rFonts w:eastAsia="Times New Roman"/>
          <w:szCs w:val="28"/>
          <w:lang w:eastAsia="x-none"/>
        </w:rPr>
        <w:t>«8. Результатом предоставления муниципальной услуги является:</w:t>
      </w:r>
    </w:p>
    <w:p w14:paraId="4EB967B8" w14:textId="7E7D3F58" w:rsidR="00502954" w:rsidRPr="00206C68" w:rsidRDefault="00502954" w:rsidP="00502954">
      <w:pPr>
        <w:autoSpaceDE w:val="0"/>
        <w:autoSpaceDN w:val="0"/>
        <w:adjustRightInd w:val="0"/>
        <w:ind w:firstLine="567"/>
        <w:jc w:val="both"/>
        <w:rPr>
          <w:rFonts w:eastAsia="Calibri"/>
          <w:szCs w:val="28"/>
          <w:lang w:eastAsia="ru-RU"/>
        </w:rPr>
      </w:pPr>
      <w:r w:rsidRPr="00206C68">
        <w:rPr>
          <w:rFonts w:eastAsia="Calibri"/>
          <w:szCs w:val="28"/>
          <w:lang w:eastAsia="ru-RU"/>
        </w:rPr>
        <w:t xml:space="preserve"> </w:t>
      </w:r>
      <w:r w:rsidR="00E73650" w:rsidRPr="00206C68">
        <w:rPr>
          <w:rFonts w:eastAsia="Calibri"/>
          <w:szCs w:val="28"/>
          <w:lang w:eastAsia="ru-RU"/>
        </w:rPr>
        <w:t>- п</w:t>
      </w:r>
      <w:r w:rsidRPr="00206C68">
        <w:rPr>
          <w:rFonts w:eastAsia="Calibri"/>
          <w:szCs w:val="28"/>
          <w:lang w:eastAsia="ru-RU"/>
        </w:rPr>
        <w:t>остановлени</w:t>
      </w:r>
      <w:r w:rsidR="00E73650" w:rsidRPr="00206C68">
        <w:rPr>
          <w:rFonts w:eastAsia="Calibri"/>
          <w:szCs w:val="28"/>
          <w:lang w:eastAsia="ru-RU"/>
        </w:rPr>
        <w:t>е</w:t>
      </w:r>
      <w:r w:rsidRPr="00206C68">
        <w:rPr>
          <w:rFonts w:eastAsia="Calibri"/>
          <w:szCs w:val="28"/>
          <w:lang w:eastAsia="ru-RU"/>
        </w:rPr>
        <w:t xml:space="preserve"> Администрации города</w:t>
      </w:r>
      <w:r w:rsidRPr="00206C68">
        <w:rPr>
          <w:rFonts w:eastAsia="Calibri"/>
          <w:i/>
          <w:szCs w:val="28"/>
          <w:lang w:eastAsia="ru-RU"/>
        </w:rPr>
        <w:t xml:space="preserve"> </w:t>
      </w:r>
      <w:r w:rsidRPr="00206C68">
        <w:rPr>
          <w:rFonts w:eastAsia="Calibri"/>
          <w:szCs w:val="28"/>
          <w:lang w:eastAsia="ru-RU"/>
        </w:rPr>
        <w:t>о принятии в муниципальную собственность прив</w:t>
      </w:r>
      <w:r w:rsidR="001A1F79" w:rsidRPr="00206C68">
        <w:rPr>
          <w:rFonts w:eastAsia="Calibri"/>
          <w:szCs w:val="28"/>
          <w:lang w:eastAsia="ru-RU"/>
        </w:rPr>
        <w:t>атизированного жилого помещения;</w:t>
      </w:r>
    </w:p>
    <w:p w14:paraId="39CCCB2C" w14:textId="0F9A2B25" w:rsidR="00502954" w:rsidRPr="005D6022" w:rsidRDefault="00502954" w:rsidP="00502954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szCs w:val="28"/>
          <w:lang w:eastAsia="ru-RU"/>
        </w:rPr>
      </w:pPr>
      <w:r w:rsidRPr="00206C68">
        <w:rPr>
          <w:rFonts w:eastAsia="Calibri"/>
          <w:szCs w:val="28"/>
          <w:lang w:eastAsia="ru-RU"/>
        </w:rPr>
        <w:t xml:space="preserve"> </w:t>
      </w:r>
      <w:r w:rsidR="0097680A" w:rsidRPr="00206C68">
        <w:rPr>
          <w:rFonts w:eastAsia="Calibri"/>
          <w:szCs w:val="28"/>
          <w:lang w:eastAsia="ru-RU"/>
        </w:rPr>
        <w:t>- </w:t>
      </w:r>
      <w:r w:rsidR="00E73650" w:rsidRPr="00206C68">
        <w:rPr>
          <w:rFonts w:eastAsia="Calibri"/>
          <w:szCs w:val="28"/>
          <w:lang w:eastAsia="ru-RU"/>
        </w:rPr>
        <w:t>п</w:t>
      </w:r>
      <w:r w:rsidRPr="00206C68">
        <w:rPr>
          <w:rFonts w:eastAsia="Calibri"/>
          <w:szCs w:val="28"/>
          <w:lang w:eastAsia="ru-RU"/>
        </w:rPr>
        <w:t>остановлени</w:t>
      </w:r>
      <w:r w:rsidR="00E73650" w:rsidRPr="00206C68">
        <w:rPr>
          <w:rFonts w:eastAsia="Calibri"/>
          <w:szCs w:val="28"/>
          <w:lang w:eastAsia="ru-RU"/>
        </w:rPr>
        <w:t>е</w:t>
      </w:r>
      <w:r w:rsidRPr="00206C68">
        <w:rPr>
          <w:rFonts w:eastAsia="Calibri"/>
          <w:szCs w:val="28"/>
          <w:lang w:eastAsia="ru-RU"/>
        </w:rPr>
        <w:t xml:space="preserve"> Администрации города об отказе в принятии </w:t>
      </w:r>
      <w:r w:rsidR="0097680A" w:rsidRPr="00206C68">
        <w:rPr>
          <w:rFonts w:eastAsia="Calibri"/>
          <w:szCs w:val="28"/>
          <w:lang w:eastAsia="ru-RU"/>
        </w:rPr>
        <w:br/>
      </w:r>
      <w:r w:rsidRPr="00206C68">
        <w:rPr>
          <w:rFonts w:eastAsia="Calibri"/>
          <w:szCs w:val="28"/>
          <w:lang w:eastAsia="ru-RU"/>
        </w:rPr>
        <w:t xml:space="preserve">в муниципальную </w:t>
      </w:r>
      <w:r w:rsidRPr="005D6022">
        <w:rPr>
          <w:rFonts w:eastAsia="Calibri"/>
          <w:szCs w:val="28"/>
          <w:lang w:eastAsia="ru-RU"/>
        </w:rPr>
        <w:t xml:space="preserve">собственность приватизированного жилого помещения </w:t>
      </w:r>
      <w:r w:rsidR="0097680A" w:rsidRPr="005D6022">
        <w:rPr>
          <w:rFonts w:eastAsia="Calibri"/>
          <w:szCs w:val="28"/>
          <w:lang w:eastAsia="ru-RU"/>
        </w:rPr>
        <w:br/>
      </w:r>
      <w:r w:rsidRPr="005D6022">
        <w:rPr>
          <w:rFonts w:eastAsia="Calibri"/>
          <w:szCs w:val="28"/>
          <w:lang w:eastAsia="ru-RU"/>
        </w:rPr>
        <w:t>с ук</w:t>
      </w:r>
      <w:r w:rsidR="00EA7B3C" w:rsidRPr="005D6022">
        <w:rPr>
          <w:rFonts w:eastAsia="Calibri"/>
          <w:szCs w:val="28"/>
          <w:lang w:eastAsia="ru-RU"/>
        </w:rPr>
        <w:t>азанием основания такого отказа</w:t>
      </w:r>
      <w:r w:rsidR="00E73650" w:rsidRPr="005D6022">
        <w:rPr>
          <w:rFonts w:eastAsia="Calibri"/>
          <w:szCs w:val="28"/>
          <w:lang w:eastAsia="ru-RU"/>
        </w:rPr>
        <w:t>».</w:t>
      </w:r>
    </w:p>
    <w:p w14:paraId="1DCB5A6A" w14:textId="5A443DFB" w:rsidR="00502954" w:rsidRPr="005D6022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D6022">
        <w:rPr>
          <w:rFonts w:eastAsia="Times New Roman"/>
          <w:szCs w:val="28"/>
          <w:lang w:eastAsia="x-none"/>
        </w:rPr>
        <w:t>1.</w:t>
      </w:r>
      <w:r w:rsidR="00206C68" w:rsidRPr="005D6022">
        <w:rPr>
          <w:rFonts w:eastAsia="Times New Roman"/>
          <w:szCs w:val="28"/>
          <w:lang w:eastAsia="x-none"/>
        </w:rPr>
        <w:t>3</w:t>
      </w:r>
      <w:r w:rsidRPr="005D6022">
        <w:rPr>
          <w:rFonts w:eastAsia="Times New Roman"/>
          <w:szCs w:val="28"/>
          <w:lang w:eastAsia="x-none"/>
        </w:rPr>
        <w:t xml:space="preserve">. Абзац четвертый подпункта 11.1 пункта 11 раздела </w:t>
      </w:r>
      <w:r w:rsidRPr="005D6022">
        <w:rPr>
          <w:rFonts w:eastAsia="Times New Roman"/>
          <w:szCs w:val="28"/>
          <w:lang w:val="en-US" w:eastAsia="x-none"/>
        </w:rPr>
        <w:t>II</w:t>
      </w:r>
      <w:r w:rsidRPr="005D6022">
        <w:rPr>
          <w:rFonts w:eastAsia="Times New Roman"/>
          <w:szCs w:val="28"/>
          <w:lang w:eastAsia="x-none"/>
        </w:rPr>
        <w:t xml:space="preserve"> изложить</w:t>
      </w:r>
      <w:r w:rsidRPr="005D6022">
        <w:rPr>
          <w:rFonts w:eastAsia="Times New Roman"/>
          <w:szCs w:val="28"/>
          <w:lang w:eastAsia="x-none"/>
        </w:rPr>
        <w:br/>
        <w:t>в следующей редакции:</w:t>
      </w:r>
    </w:p>
    <w:p w14:paraId="1D584CDB" w14:textId="42A8203D" w:rsidR="00502954" w:rsidRPr="00206C68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D6022">
        <w:rPr>
          <w:rFonts w:eastAsia="Times New Roman"/>
          <w:szCs w:val="28"/>
          <w:lang w:eastAsia="x-none"/>
        </w:rPr>
        <w:t xml:space="preserve">«- паспорт гражданина Российской Федерации либо иной документ, </w:t>
      </w:r>
      <w:r w:rsidRPr="005D6022">
        <w:rPr>
          <w:rFonts w:eastAsia="Times New Roman"/>
          <w:szCs w:val="28"/>
          <w:lang w:eastAsia="x-none"/>
        </w:rPr>
        <w:br/>
        <w:t xml:space="preserve">удостоверяющий личность, в соответствии с законодательством Российской </w:t>
      </w:r>
      <w:r w:rsidRPr="005D6022">
        <w:rPr>
          <w:rFonts w:eastAsia="Times New Roman"/>
          <w:szCs w:val="28"/>
          <w:lang w:eastAsia="x-none"/>
        </w:rPr>
        <w:br/>
        <w:t xml:space="preserve">Федерации, заявителя(ей) и членов их семей, подлежащих включению в договор социального найма жилого помещения в качестве членов семьи нанимателя </w:t>
      </w:r>
      <w:r w:rsidRPr="005D6022">
        <w:rPr>
          <w:rFonts w:eastAsia="Times New Roman"/>
          <w:szCs w:val="28"/>
          <w:lang w:eastAsia="x-none"/>
        </w:rPr>
        <w:br/>
        <w:t>(далее – члены семьи)».</w:t>
      </w:r>
    </w:p>
    <w:p w14:paraId="5F8937D0" w14:textId="5B8C0777" w:rsidR="00502954" w:rsidRPr="00206C68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206C68">
        <w:rPr>
          <w:rFonts w:eastAsia="Times New Roman"/>
          <w:szCs w:val="28"/>
          <w:lang w:eastAsia="x-none"/>
        </w:rPr>
        <w:t>1.</w:t>
      </w:r>
      <w:r w:rsidR="00206C68">
        <w:rPr>
          <w:rFonts w:eastAsia="Times New Roman"/>
          <w:szCs w:val="28"/>
          <w:lang w:eastAsia="x-none"/>
        </w:rPr>
        <w:t>4</w:t>
      </w:r>
      <w:r w:rsidRPr="00206C68">
        <w:rPr>
          <w:rFonts w:eastAsia="Times New Roman"/>
          <w:szCs w:val="28"/>
          <w:lang w:eastAsia="x-none"/>
        </w:rPr>
        <w:t xml:space="preserve">. Абзац восьмой подпункта 11.1 пункта 11 раздела </w:t>
      </w:r>
      <w:r w:rsidRPr="00206C68">
        <w:rPr>
          <w:rFonts w:eastAsia="Times New Roman"/>
          <w:szCs w:val="28"/>
          <w:lang w:val="en-US" w:eastAsia="x-none"/>
        </w:rPr>
        <w:t>II</w:t>
      </w:r>
      <w:r w:rsidRPr="00206C68">
        <w:rPr>
          <w:rFonts w:eastAsia="Times New Roman"/>
          <w:szCs w:val="28"/>
          <w:lang w:eastAsia="x-none"/>
        </w:rPr>
        <w:t xml:space="preserve"> изложить</w:t>
      </w:r>
      <w:r w:rsidRPr="00206C68">
        <w:rPr>
          <w:rFonts w:eastAsia="Times New Roman"/>
          <w:szCs w:val="28"/>
          <w:lang w:eastAsia="x-none"/>
        </w:rPr>
        <w:br/>
        <w:t>в следующей редакции:</w:t>
      </w:r>
    </w:p>
    <w:p w14:paraId="2E2F00A1" w14:textId="77777777" w:rsidR="00502954" w:rsidRPr="00206C68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206C68">
        <w:rPr>
          <w:rFonts w:eastAsia="Times New Roman"/>
          <w:szCs w:val="28"/>
          <w:lang w:eastAsia="x-none"/>
        </w:rPr>
        <w:t xml:space="preserve">«В соответствии с </w:t>
      </w:r>
      <w:hyperlink r:id="rId13" w:anchor="/document/12177515/entry/701" w:history="1">
        <w:r w:rsidRPr="00206C68">
          <w:rPr>
            <w:rFonts w:eastAsia="Times New Roman"/>
            <w:szCs w:val="28"/>
            <w:lang w:eastAsia="x-none"/>
          </w:rPr>
          <w:t>частью 1 статьи 7</w:t>
        </w:r>
      </w:hyperlink>
      <w:r w:rsidRPr="00206C68">
        <w:rPr>
          <w:rFonts w:eastAsia="Times New Roman"/>
          <w:szCs w:val="28"/>
          <w:lang w:eastAsia="x-none"/>
        </w:rPr>
        <w:t xml:space="preserve"> Федерального закона № 210-ФЗ </w:t>
      </w:r>
      <w:r w:rsidRPr="00206C68">
        <w:rPr>
          <w:rFonts w:eastAsia="Times New Roman"/>
          <w:szCs w:val="28"/>
          <w:lang w:eastAsia="x-none"/>
        </w:rPr>
        <w:br/>
        <w:t>запрещается требовать от заявителей:».</w:t>
      </w:r>
    </w:p>
    <w:p w14:paraId="5C37E0B3" w14:textId="28E87F00" w:rsidR="00502954" w:rsidRPr="00206C68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206C68">
        <w:rPr>
          <w:rFonts w:eastAsia="Times New Roman"/>
          <w:szCs w:val="28"/>
          <w:lang w:eastAsia="x-none"/>
        </w:rPr>
        <w:t>1.</w:t>
      </w:r>
      <w:r w:rsidR="00206C68">
        <w:rPr>
          <w:rFonts w:eastAsia="Times New Roman"/>
          <w:szCs w:val="28"/>
          <w:lang w:eastAsia="x-none"/>
        </w:rPr>
        <w:t>5</w:t>
      </w:r>
      <w:r w:rsidRPr="00206C68">
        <w:rPr>
          <w:rFonts w:eastAsia="Times New Roman"/>
          <w:szCs w:val="28"/>
          <w:lang w:eastAsia="x-none"/>
        </w:rPr>
        <w:t xml:space="preserve">. Абзац пятый подпункта 11.2 пункта 11 раздела </w:t>
      </w:r>
      <w:r w:rsidRPr="00206C68">
        <w:rPr>
          <w:rFonts w:eastAsia="Times New Roman"/>
          <w:szCs w:val="28"/>
          <w:lang w:val="en-US" w:eastAsia="x-none"/>
        </w:rPr>
        <w:t>II</w:t>
      </w:r>
      <w:r w:rsidRPr="00206C68">
        <w:rPr>
          <w:rFonts w:eastAsia="Times New Roman"/>
          <w:szCs w:val="28"/>
          <w:lang w:eastAsia="x-none"/>
        </w:rPr>
        <w:t xml:space="preserve"> изложить</w:t>
      </w:r>
      <w:r w:rsidRPr="00206C68">
        <w:rPr>
          <w:rFonts w:eastAsia="Times New Roman"/>
          <w:szCs w:val="28"/>
          <w:lang w:eastAsia="x-none"/>
        </w:rPr>
        <w:br/>
        <w:t>в следующей редакции:</w:t>
      </w:r>
    </w:p>
    <w:p w14:paraId="66B4266A" w14:textId="09489468" w:rsidR="00502954" w:rsidRPr="005D6022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206C68">
        <w:rPr>
          <w:rFonts w:eastAsia="Times New Roman"/>
          <w:szCs w:val="28"/>
          <w:lang w:eastAsia="x-none"/>
        </w:rPr>
        <w:t xml:space="preserve">«- сведения о государственной регистрации актов гражданского состояния о заключении, расторжении брака (Управление записи актов гражданского </w:t>
      </w:r>
      <w:r w:rsidRPr="00206C68">
        <w:rPr>
          <w:rFonts w:eastAsia="Times New Roman"/>
          <w:szCs w:val="28"/>
          <w:lang w:eastAsia="x-none"/>
        </w:rPr>
        <w:br/>
        <w:t xml:space="preserve">состояния (до 01.11.2018), Федеральная информационная система «Единый </w:t>
      </w:r>
      <w:r w:rsidRPr="00206C68">
        <w:rPr>
          <w:rFonts w:eastAsia="Times New Roman"/>
          <w:szCs w:val="28"/>
          <w:lang w:eastAsia="x-none"/>
        </w:rPr>
        <w:br/>
        <w:t xml:space="preserve">государственный реестр записей актов гражданского </w:t>
      </w:r>
      <w:r w:rsidRPr="005D6022">
        <w:rPr>
          <w:rFonts w:eastAsia="Times New Roman"/>
          <w:szCs w:val="28"/>
          <w:lang w:eastAsia="x-none"/>
        </w:rPr>
        <w:t>состояния», Федеральные органы налоговой службы Российской Федерации (с 01.11.2018)».</w:t>
      </w:r>
    </w:p>
    <w:p w14:paraId="2832A639" w14:textId="255A8D01" w:rsidR="00502954" w:rsidRPr="005D6022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D6022">
        <w:rPr>
          <w:rFonts w:eastAsia="Times New Roman"/>
          <w:szCs w:val="28"/>
          <w:lang w:eastAsia="x-none"/>
        </w:rPr>
        <w:t>1.</w:t>
      </w:r>
      <w:r w:rsidR="00206C68" w:rsidRPr="005D6022">
        <w:rPr>
          <w:rFonts w:eastAsia="Times New Roman"/>
          <w:szCs w:val="28"/>
          <w:lang w:eastAsia="x-none"/>
        </w:rPr>
        <w:t>6</w:t>
      </w:r>
      <w:r w:rsidRPr="005D6022">
        <w:rPr>
          <w:rFonts w:eastAsia="Times New Roman"/>
          <w:szCs w:val="28"/>
          <w:lang w:eastAsia="x-none"/>
        </w:rPr>
        <w:t xml:space="preserve">. В подпункте 13.2 пункта 13 раздела </w:t>
      </w:r>
      <w:r w:rsidRPr="005D6022">
        <w:rPr>
          <w:rFonts w:eastAsia="Times New Roman"/>
          <w:szCs w:val="28"/>
          <w:lang w:val="en-US" w:eastAsia="x-none"/>
        </w:rPr>
        <w:t>II</w:t>
      </w:r>
      <w:r w:rsidRPr="005D6022">
        <w:rPr>
          <w:rFonts w:eastAsia="Times New Roman"/>
          <w:szCs w:val="28"/>
          <w:lang w:eastAsia="x-none"/>
        </w:rPr>
        <w:t xml:space="preserve"> слова «Федерального закона </w:t>
      </w:r>
      <w:r w:rsidRPr="005D6022">
        <w:rPr>
          <w:rFonts w:eastAsia="Times New Roman"/>
          <w:szCs w:val="28"/>
          <w:lang w:eastAsia="x-none"/>
        </w:rPr>
        <w:br/>
        <w:t xml:space="preserve">от 27.07.2010 № 210-ФЗ «Об организации предоставления государственных </w:t>
      </w:r>
      <w:r w:rsidRPr="005D6022">
        <w:rPr>
          <w:rFonts w:eastAsia="Times New Roman"/>
          <w:szCs w:val="28"/>
          <w:lang w:eastAsia="x-none"/>
        </w:rPr>
        <w:br/>
        <w:t xml:space="preserve">и муниципальных услуг» (далее – Федеральный закон «Об организации </w:t>
      </w:r>
      <w:r w:rsidRPr="005D6022">
        <w:rPr>
          <w:rFonts w:eastAsia="Times New Roman"/>
          <w:szCs w:val="28"/>
          <w:lang w:eastAsia="x-none"/>
        </w:rPr>
        <w:br/>
        <w:t>предоставления государственных и муниципальных услуг»)» заменить словами «Федерального закона № 210-ФЗ».</w:t>
      </w:r>
    </w:p>
    <w:p w14:paraId="3A1F99E5" w14:textId="55588A6B" w:rsidR="00502954" w:rsidRPr="005D6022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D6022">
        <w:rPr>
          <w:rFonts w:eastAsia="Times New Roman"/>
          <w:szCs w:val="28"/>
          <w:lang w:eastAsia="x-none"/>
        </w:rPr>
        <w:t>1.</w:t>
      </w:r>
      <w:r w:rsidR="00206C68" w:rsidRPr="005D6022">
        <w:rPr>
          <w:rFonts w:eastAsia="Times New Roman"/>
          <w:szCs w:val="28"/>
          <w:lang w:eastAsia="x-none"/>
        </w:rPr>
        <w:t>7</w:t>
      </w:r>
      <w:r w:rsidRPr="005D6022">
        <w:rPr>
          <w:rFonts w:eastAsia="Times New Roman"/>
          <w:szCs w:val="28"/>
          <w:lang w:eastAsia="x-none"/>
        </w:rPr>
        <w:t xml:space="preserve">. В абзаце первом подпункта 18.2 пункта 18 раздела </w:t>
      </w:r>
      <w:r w:rsidRPr="005D6022">
        <w:rPr>
          <w:rFonts w:eastAsia="Times New Roman"/>
          <w:szCs w:val="28"/>
          <w:lang w:val="en-US" w:eastAsia="x-none"/>
        </w:rPr>
        <w:t>II</w:t>
      </w:r>
      <w:r w:rsidRPr="005D6022">
        <w:rPr>
          <w:rFonts w:eastAsia="Times New Roman"/>
          <w:szCs w:val="28"/>
          <w:lang w:eastAsia="x-none"/>
        </w:rPr>
        <w:t xml:space="preserve"> слова «правилам пожарной безопасности» заменить словами «правилам противопожарного </w:t>
      </w:r>
      <w:r w:rsidRPr="005D6022">
        <w:rPr>
          <w:rFonts w:eastAsia="Times New Roman"/>
          <w:szCs w:val="28"/>
          <w:lang w:eastAsia="x-none"/>
        </w:rPr>
        <w:br/>
        <w:t>режима в Российской Федерации».</w:t>
      </w:r>
    </w:p>
    <w:p w14:paraId="695FC114" w14:textId="3D1039C5" w:rsidR="00502954" w:rsidRPr="0050295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D6022">
        <w:rPr>
          <w:rFonts w:eastAsia="Times New Roman"/>
          <w:szCs w:val="28"/>
          <w:lang w:eastAsia="x-none"/>
        </w:rPr>
        <w:t>1.</w:t>
      </w:r>
      <w:r w:rsidR="00206C68" w:rsidRPr="005D6022">
        <w:rPr>
          <w:rFonts w:eastAsia="Times New Roman"/>
          <w:szCs w:val="28"/>
          <w:lang w:eastAsia="x-none"/>
        </w:rPr>
        <w:t>8</w:t>
      </w:r>
      <w:r w:rsidRPr="005D6022">
        <w:rPr>
          <w:rFonts w:eastAsia="Times New Roman"/>
          <w:szCs w:val="28"/>
          <w:lang w:eastAsia="x-none"/>
        </w:rPr>
        <w:t>. Подпункт</w:t>
      </w:r>
      <w:r w:rsidR="00EA7B3C" w:rsidRPr="005D6022">
        <w:rPr>
          <w:rFonts w:eastAsia="Times New Roman"/>
          <w:szCs w:val="28"/>
          <w:lang w:eastAsia="x-none"/>
        </w:rPr>
        <w:t>ы</w:t>
      </w:r>
      <w:r w:rsidRPr="005D6022">
        <w:rPr>
          <w:rFonts w:eastAsia="Times New Roman"/>
          <w:szCs w:val="28"/>
          <w:lang w:eastAsia="x-none"/>
        </w:rPr>
        <w:t xml:space="preserve"> 1.1</w:t>
      </w:r>
      <w:r w:rsidR="00EA7B3C" w:rsidRPr="005D6022">
        <w:rPr>
          <w:rFonts w:eastAsia="Times New Roman"/>
          <w:szCs w:val="28"/>
          <w:lang w:eastAsia="x-none"/>
        </w:rPr>
        <w:t xml:space="preserve"> – 1.3</w:t>
      </w:r>
      <w:r w:rsidRPr="005D6022">
        <w:rPr>
          <w:rFonts w:eastAsia="Times New Roman"/>
          <w:szCs w:val="28"/>
          <w:lang w:eastAsia="x-none"/>
        </w:rPr>
        <w:t xml:space="preserve"> пункта 1 раздела </w:t>
      </w:r>
      <w:r w:rsidRPr="005D6022">
        <w:rPr>
          <w:rFonts w:eastAsia="Times New Roman"/>
          <w:szCs w:val="28"/>
          <w:lang w:val="en-US" w:eastAsia="x-none"/>
        </w:rPr>
        <w:t>III</w:t>
      </w:r>
      <w:r w:rsidRPr="005D6022">
        <w:rPr>
          <w:rFonts w:eastAsia="Times New Roman"/>
          <w:szCs w:val="28"/>
          <w:lang w:eastAsia="x-none"/>
        </w:rPr>
        <w:t xml:space="preserve"> изло</w:t>
      </w:r>
      <w:r w:rsidRPr="00502954">
        <w:rPr>
          <w:rFonts w:eastAsia="Times New Roman"/>
          <w:szCs w:val="28"/>
          <w:lang w:eastAsia="x-none"/>
        </w:rPr>
        <w:t>жить в следующей редакции:</w:t>
      </w:r>
    </w:p>
    <w:p w14:paraId="197F02C5" w14:textId="77777777" w:rsidR="00502954" w:rsidRPr="0050295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2954">
        <w:rPr>
          <w:rFonts w:eastAsia="Times New Roman"/>
          <w:szCs w:val="28"/>
          <w:lang w:eastAsia="x-none"/>
        </w:rPr>
        <w:t xml:space="preserve">«1.1. Основанием для начала административной процедуры является </w:t>
      </w:r>
      <w:r w:rsidRPr="00502954">
        <w:rPr>
          <w:rFonts w:eastAsia="Times New Roman"/>
          <w:szCs w:val="28"/>
          <w:lang w:eastAsia="x-none"/>
        </w:rPr>
        <w:br/>
        <w:t xml:space="preserve">поступление заявления гражданина о предоставлении муниципальной услуги </w:t>
      </w:r>
      <w:r w:rsidRPr="00502954">
        <w:rPr>
          <w:rFonts w:eastAsia="Times New Roman"/>
          <w:szCs w:val="28"/>
          <w:lang w:eastAsia="x-none"/>
        </w:rPr>
        <w:br/>
        <w:t>с прилагаемыми к нему документами в департамент, в филиал МФЦ.</w:t>
      </w:r>
    </w:p>
    <w:p w14:paraId="389A05A0" w14:textId="77777777" w:rsidR="00502954" w:rsidRPr="0050295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2954">
        <w:rPr>
          <w:rFonts w:eastAsia="Times New Roman"/>
          <w:szCs w:val="28"/>
          <w:lang w:eastAsia="x-none"/>
        </w:rPr>
        <w:t xml:space="preserve">В случае подачи заявления и документов заявителем через филиал МФЦ, должностным лицом, ответственным за прием заявления и документов </w:t>
      </w:r>
      <w:r w:rsidRPr="00502954">
        <w:rPr>
          <w:rFonts w:eastAsia="Times New Roman"/>
          <w:szCs w:val="28"/>
          <w:lang w:eastAsia="x-none"/>
        </w:rPr>
        <w:br/>
        <w:t xml:space="preserve">о предоставлении муниципальной услуги является работник филиала МФЦ, </w:t>
      </w:r>
      <w:r w:rsidRPr="00502954">
        <w:rPr>
          <w:rFonts w:eastAsia="Times New Roman"/>
          <w:szCs w:val="28"/>
          <w:lang w:eastAsia="x-none"/>
        </w:rPr>
        <w:br/>
        <w:t xml:space="preserve">который осуществляет их передачу в департамент в порядке и сроки, которые установлены соглашением, но не позднее следующего рабочего дня со дня </w:t>
      </w:r>
      <w:r w:rsidRPr="00502954">
        <w:rPr>
          <w:rFonts w:eastAsia="Times New Roman"/>
          <w:szCs w:val="28"/>
          <w:lang w:eastAsia="x-none"/>
        </w:rPr>
        <w:br/>
        <w:t>поступления заявления и документов.</w:t>
      </w:r>
    </w:p>
    <w:p w14:paraId="07D69E99" w14:textId="77777777" w:rsidR="00502954" w:rsidRPr="0050295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2954">
        <w:rPr>
          <w:rFonts w:eastAsia="Times New Roman"/>
          <w:szCs w:val="28"/>
          <w:lang w:eastAsia="x-none"/>
        </w:rPr>
        <w:t>При этом датой подачи заявителем заявления и документов является дата поступления пакета документов в департамент.</w:t>
      </w:r>
    </w:p>
    <w:p w14:paraId="4F8F1465" w14:textId="2CB1E923" w:rsidR="00502954" w:rsidRPr="0050295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2954">
        <w:rPr>
          <w:rFonts w:eastAsia="Times New Roman"/>
          <w:szCs w:val="28"/>
          <w:lang w:eastAsia="x-none"/>
        </w:rPr>
        <w:t>Специалист муниципального казенного учреждения «Хозяйственно-</w:t>
      </w:r>
      <w:r w:rsidRPr="00502954">
        <w:rPr>
          <w:rFonts w:eastAsia="Times New Roman"/>
          <w:szCs w:val="28"/>
          <w:lang w:eastAsia="x-none"/>
        </w:rPr>
        <w:br/>
        <w:t xml:space="preserve">эксплуатационное управление» (далее – специалист ХЭУ) при поступлении </w:t>
      </w:r>
      <w:r w:rsidRPr="00502954">
        <w:rPr>
          <w:rFonts w:eastAsia="Times New Roman"/>
          <w:szCs w:val="28"/>
          <w:lang w:eastAsia="x-none"/>
        </w:rPr>
        <w:br/>
        <w:t xml:space="preserve">заявления и документов из филиала МФЦ в течение одного календарного дня </w:t>
      </w:r>
      <w:r w:rsidRPr="00502954">
        <w:rPr>
          <w:rFonts w:eastAsia="Times New Roman"/>
          <w:szCs w:val="28"/>
          <w:lang w:eastAsia="x-none"/>
        </w:rPr>
        <w:br/>
      </w:r>
      <w:r w:rsidRPr="000F2534">
        <w:rPr>
          <w:rFonts w:eastAsia="Times New Roman"/>
          <w:szCs w:val="28"/>
          <w:lang w:eastAsia="x-none"/>
        </w:rPr>
        <w:t>с момента их поступления в департамент осуществляет регистрацию в системе автоматизации делопроизводства и электронного документооборота ДЕЛО</w:t>
      </w:r>
      <w:r w:rsidRPr="00502954">
        <w:rPr>
          <w:rFonts w:eastAsia="Times New Roman"/>
          <w:szCs w:val="28"/>
          <w:lang w:eastAsia="x-none"/>
        </w:rPr>
        <w:t xml:space="preserve"> </w:t>
      </w:r>
      <w:r w:rsidR="000F2534">
        <w:rPr>
          <w:rFonts w:eastAsia="Times New Roman"/>
          <w:szCs w:val="28"/>
          <w:lang w:eastAsia="x-none"/>
        </w:rPr>
        <w:br/>
      </w:r>
      <w:r w:rsidRPr="00502954">
        <w:rPr>
          <w:rFonts w:eastAsia="Times New Roman"/>
          <w:szCs w:val="28"/>
          <w:lang w:eastAsia="x-none"/>
        </w:rPr>
        <w:t>и посредством нарочной доставки передает должностному лицу, ответственному за прием заявления и документов о предос</w:t>
      </w:r>
      <w:r w:rsidR="00EA7B3C">
        <w:rPr>
          <w:rFonts w:eastAsia="Times New Roman"/>
          <w:szCs w:val="28"/>
          <w:lang w:eastAsia="x-none"/>
        </w:rPr>
        <w:t>тавлении муниципальной услуг</w:t>
      </w:r>
      <w:r w:rsidR="00EA7B3C" w:rsidRPr="005D6022">
        <w:rPr>
          <w:rFonts w:eastAsia="Times New Roman"/>
          <w:szCs w:val="28"/>
          <w:lang w:eastAsia="x-none"/>
        </w:rPr>
        <w:t>и.</w:t>
      </w:r>
    </w:p>
    <w:p w14:paraId="217DCB31" w14:textId="6B02608E" w:rsidR="00502954" w:rsidRPr="000F253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EA7B3C">
        <w:rPr>
          <w:rFonts w:eastAsia="Times New Roman"/>
          <w:szCs w:val="28"/>
          <w:lang w:eastAsia="x-none"/>
        </w:rPr>
        <w:t>1.2</w:t>
      </w:r>
      <w:r w:rsidRPr="000F2534">
        <w:rPr>
          <w:rFonts w:eastAsia="Times New Roman"/>
          <w:szCs w:val="28"/>
          <w:lang w:eastAsia="x-none"/>
        </w:rPr>
        <w:t xml:space="preserve">. При обращении заявителя непосредственно в департамент </w:t>
      </w:r>
      <w:r w:rsidRPr="000F2534">
        <w:rPr>
          <w:rFonts w:eastAsia="Times New Roman"/>
          <w:szCs w:val="28"/>
          <w:lang w:eastAsia="x-none"/>
        </w:rPr>
        <w:br/>
        <w:t>специалист, уполномоченный на предоставление муниципальной услуги:</w:t>
      </w:r>
    </w:p>
    <w:p w14:paraId="71E8DAFC" w14:textId="77777777" w:rsidR="00502954" w:rsidRPr="000F253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0F2534">
        <w:rPr>
          <w:rFonts w:eastAsia="Times New Roman"/>
          <w:szCs w:val="28"/>
          <w:lang w:eastAsia="x-none"/>
        </w:rPr>
        <w:t xml:space="preserve">- осуществляет прием заявления по форме согласно приложению </w:t>
      </w:r>
      <w:hyperlink r:id="rId14" w:anchor="/document/29141550/entry/1200" w:history="1">
        <w:r w:rsidRPr="000F2534">
          <w:rPr>
            <w:rFonts w:eastAsia="Times New Roman"/>
            <w:szCs w:val="28"/>
            <w:lang w:eastAsia="x-none"/>
          </w:rPr>
          <w:t>3</w:t>
        </w:r>
      </w:hyperlink>
      <w:r w:rsidRPr="000F2534">
        <w:rPr>
          <w:rFonts w:eastAsia="Times New Roman"/>
          <w:szCs w:val="28"/>
          <w:lang w:eastAsia="x-none"/>
        </w:rPr>
        <w:t xml:space="preserve"> </w:t>
      </w:r>
      <w:r w:rsidRPr="000F2534">
        <w:rPr>
          <w:rFonts w:eastAsia="Times New Roman"/>
          <w:szCs w:val="28"/>
          <w:lang w:eastAsia="x-none"/>
        </w:rPr>
        <w:br/>
        <w:t xml:space="preserve">к настоящему административному регламенту и проверяет полноту документов в соответствии с требованиями подпункта 11.1 </w:t>
      </w:r>
      <w:hyperlink r:id="rId15" w:anchor="/document/29141550/entry/1025" w:history="1">
        <w:r w:rsidRPr="000F2534">
          <w:rPr>
            <w:rFonts w:eastAsia="Times New Roman"/>
            <w:szCs w:val="28"/>
            <w:lang w:eastAsia="x-none"/>
          </w:rPr>
          <w:t>пункта 11 раздела II</w:t>
        </w:r>
      </w:hyperlink>
      <w:r w:rsidRPr="000F2534">
        <w:rPr>
          <w:rFonts w:eastAsia="Times New Roman"/>
          <w:szCs w:val="28"/>
          <w:lang w:eastAsia="x-none"/>
        </w:rPr>
        <w:t xml:space="preserve"> настоящего административного регламента;</w:t>
      </w:r>
    </w:p>
    <w:p w14:paraId="0D25DAA1" w14:textId="77777777" w:rsidR="00502954" w:rsidRPr="000F253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0F2534">
        <w:rPr>
          <w:rFonts w:eastAsia="Times New Roman"/>
          <w:szCs w:val="28"/>
          <w:lang w:eastAsia="x-none"/>
        </w:rPr>
        <w:t xml:space="preserve">- проводит проверку представленных документов (тексты документов должны быть написаны разборчиво; фамилии, имена, отчества, адрес места </w:t>
      </w:r>
      <w:r w:rsidRPr="000F2534">
        <w:rPr>
          <w:rFonts w:eastAsia="Times New Roman"/>
          <w:szCs w:val="28"/>
          <w:lang w:eastAsia="x-none"/>
        </w:rPr>
        <w:br/>
        <w:t xml:space="preserve">жительства написаны полностью; в документах нет подчисток, приписок, </w:t>
      </w:r>
      <w:r w:rsidRPr="000F2534">
        <w:rPr>
          <w:rFonts w:eastAsia="Times New Roman"/>
          <w:szCs w:val="28"/>
          <w:lang w:eastAsia="x-none"/>
        </w:rPr>
        <w:br/>
        <w:t xml:space="preserve">зачеркнутых слов и иных, не оговоренных исправлений; документы </w:t>
      </w:r>
      <w:r w:rsidRPr="000F2534">
        <w:rPr>
          <w:rFonts w:eastAsia="Times New Roman"/>
          <w:szCs w:val="28"/>
          <w:lang w:eastAsia="x-none"/>
        </w:rPr>
        <w:br/>
        <w:t xml:space="preserve">не исполнены карандашом; документы не имеют серьезных повреждений, </w:t>
      </w:r>
      <w:r w:rsidRPr="000F2534">
        <w:rPr>
          <w:rFonts w:eastAsia="Times New Roman"/>
          <w:szCs w:val="28"/>
          <w:lang w:eastAsia="x-none"/>
        </w:rPr>
        <w:br/>
        <w:t xml:space="preserve">наличие которых не позволяет однозначно истолковать их содержание; не истек срок действия указанных документов), сверяет представленные копии </w:t>
      </w:r>
      <w:r w:rsidRPr="000F2534">
        <w:rPr>
          <w:rFonts w:eastAsia="Times New Roman"/>
          <w:szCs w:val="28"/>
          <w:lang w:eastAsia="x-none"/>
        </w:rPr>
        <w:br/>
        <w:t>с их оригиналами и удостоверяет их своей подписью;</w:t>
      </w:r>
    </w:p>
    <w:p w14:paraId="00410751" w14:textId="77777777" w:rsidR="00502954" w:rsidRPr="000F253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0F2534">
        <w:rPr>
          <w:rFonts w:eastAsia="Times New Roman"/>
          <w:szCs w:val="28"/>
          <w:lang w:eastAsia="x-none"/>
        </w:rPr>
        <w:t xml:space="preserve">- при установлении факта отсутствия необходимых документов или </w:t>
      </w:r>
      <w:r w:rsidRPr="000F2534">
        <w:rPr>
          <w:rFonts w:eastAsia="Times New Roman"/>
          <w:szCs w:val="28"/>
          <w:lang w:eastAsia="x-none"/>
        </w:rPr>
        <w:br/>
        <w:t xml:space="preserve">несоответствия представленных документов требованиям, указанным </w:t>
      </w:r>
      <w:r w:rsidRPr="000F2534">
        <w:rPr>
          <w:rFonts w:eastAsia="Times New Roman"/>
          <w:szCs w:val="28"/>
          <w:lang w:eastAsia="x-none"/>
        </w:rPr>
        <w:br/>
        <w:t xml:space="preserve">в настоящем административном регламенте, в момент обращения уведомляет </w:t>
      </w:r>
      <w:r w:rsidRPr="000F2534">
        <w:rPr>
          <w:rFonts w:eastAsia="Times New Roman"/>
          <w:szCs w:val="28"/>
          <w:lang w:eastAsia="x-none"/>
        </w:rPr>
        <w:br/>
        <w:t>заявителя о наличии препятствий для предоставления муниципальной услуги, объясняет ему содержание выявленных недостатков, предлагает принять меры по их устранению;</w:t>
      </w:r>
    </w:p>
    <w:p w14:paraId="59C26413" w14:textId="7B7F9DA9" w:rsidR="00502954" w:rsidRPr="000F253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0F2534">
        <w:rPr>
          <w:rFonts w:eastAsia="Times New Roman"/>
          <w:szCs w:val="28"/>
          <w:lang w:eastAsia="x-none"/>
        </w:rPr>
        <w:t xml:space="preserve">- в день приема заявления и документов, указанных в подпункте 11.1 </w:t>
      </w:r>
      <w:hyperlink r:id="rId16" w:anchor="/document/29141550/entry/1025" w:history="1">
        <w:r w:rsidRPr="000F2534">
          <w:rPr>
            <w:rFonts w:eastAsia="Times New Roman"/>
            <w:szCs w:val="28"/>
            <w:lang w:eastAsia="x-none"/>
          </w:rPr>
          <w:t>пункта 11 раздела II</w:t>
        </w:r>
      </w:hyperlink>
      <w:r w:rsidRPr="000F2534">
        <w:rPr>
          <w:rFonts w:eastAsia="Times New Roman"/>
          <w:szCs w:val="28"/>
          <w:lang w:eastAsia="x-none"/>
        </w:rPr>
        <w:t xml:space="preserve"> настоящего административного регламента, посредством нарочной доставки передает специалисту ХЭУ для регистрации в системе </w:t>
      </w:r>
      <w:r w:rsidRPr="000F2534">
        <w:rPr>
          <w:rFonts w:eastAsia="Times New Roman"/>
          <w:szCs w:val="28"/>
          <w:lang w:eastAsia="x-none"/>
        </w:rPr>
        <w:br/>
        <w:t>автоматизации делопроизводства и электронного документооборота ДЕЛО.</w:t>
      </w:r>
    </w:p>
    <w:p w14:paraId="5E0E0375" w14:textId="0B89E114" w:rsidR="00502954" w:rsidRPr="000F2534" w:rsidRDefault="00502954" w:rsidP="00502954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0F2534">
        <w:rPr>
          <w:rFonts w:eastAsia="Times New Roman"/>
          <w:szCs w:val="28"/>
          <w:lang w:eastAsia="x-none"/>
        </w:rPr>
        <w:t xml:space="preserve">1.3. По результатам административной процедуры специалист </w:t>
      </w:r>
      <w:r w:rsidRPr="000F2534">
        <w:rPr>
          <w:rFonts w:eastAsia="Times New Roman"/>
          <w:szCs w:val="28"/>
          <w:lang w:eastAsia="x-none"/>
        </w:rPr>
        <w:br/>
        <w:t>ДИЗО формирует учетное дело заявителя».</w:t>
      </w:r>
    </w:p>
    <w:p w14:paraId="283E0FBC" w14:textId="3A5BEE75" w:rsidR="00206C68" w:rsidRPr="00502954" w:rsidRDefault="00EA7B3C" w:rsidP="00206C6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D6022">
        <w:rPr>
          <w:rFonts w:eastAsia="Times New Roman"/>
          <w:szCs w:val="28"/>
          <w:lang w:eastAsia="x-none"/>
        </w:rPr>
        <w:t>1.9</w:t>
      </w:r>
      <w:r w:rsidR="00206C68" w:rsidRPr="005D6022">
        <w:rPr>
          <w:rFonts w:eastAsia="Times New Roman"/>
          <w:szCs w:val="28"/>
          <w:lang w:eastAsia="x-none"/>
        </w:rPr>
        <w:t>. Подпункт</w:t>
      </w:r>
      <w:r w:rsidR="00206C68" w:rsidRPr="000F2534">
        <w:rPr>
          <w:rFonts w:eastAsia="Times New Roman"/>
          <w:szCs w:val="28"/>
          <w:lang w:eastAsia="x-none"/>
        </w:rPr>
        <w:t xml:space="preserve"> 3.4 пункта 3 раздела </w:t>
      </w:r>
      <w:r w:rsidR="00206C68" w:rsidRPr="000F2534">
        <w:rPr>
          <w:rFonts w:eastAsia="Times New Roman"/>
          <w:szCs w:val="28"/>
          <w:lang w:val="en-US" w:eastAsia="x-none"/>
        </w:rPr>
        <w:t>III</w:t>
      </w:r>
      <w:r w:rsidR="00206C68" w:rsidRPr="000F2534">
        <w:rPr>
          <w:rFonts w:eastAsia="Times New Roman"/>
          <w:szCs w:val="28"/>
          <w:lang w:eastAsia="x-none"/>
        </w:rPr>
        <w:t xml:space="preserve"> изложить в следующей редакции</w:t>
      </w:r>
      <w:r w:rsidR="00206C68" w:rsidRPr="00502954">
        <w:rPr>
          <w:rFonts w:eastAsia="Times New Roman"/>
          <w:szCs w:val="28"/>
          <w:lang w:eastAsia="x-none"/>
        </w:rPr>
        <w:t>:</w:t>
      </w:r>
    </w:p>
    <w:p w14:paraId="6FEE6E6B" w14:textId="569303D8" w:rsidR="00206C68" w:rsidRPr="000F2534" w:rsidRDefault="00206C68" w:rsidP="00206C6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502954">
        <w:rPr>
          <w:rFonts w:eastAsia="Times New Roman"/>
          <w:szCs w:val="28"/>
          <w:lang w:eastAsia="x-none"/>
        </w:rPr>
        <w:t>«3.</w:t>
      </w:r>
      <w:r>
        <w:rPr>
          <w:rFonts w:eastAsia="Times New Roman"/>
          <w:szCs w:val="28"/>
          <w:lang w:eastAsia="x-none"/>
        </w:rPr>
        <w:t>4.</w:t>
      </w:r>
      <w:r w:rsidRPr="00502954">
        <w:rPr>
          <w:rFonts w:eastAsia="Times New Roman"/>
          <w:szCs w:val="28"/>
          <w:lang w:eastAsia="x-none"/>
        </w:rPr>
        <w:t xml:space="preserve"> Срок выдачи (направления) результата предоставления муниципальной услуги составляет не более трех календарных дней со дня регистрации документов, являющихся результатом предоставления </w:t>
      </w:r>
      <w:r w:rsidRPr="000F2534">
        <w:rPr>
          <w:rFonts w:eastAsia="Times New Roman"/>
          <w:szCs w:val="28"/>
          <w:lang w:eastAsia="x-none"/>
        </w:rPr>
        <w:t>муниципальной услуги, одним из способов, указанных в заявлении.</w:t>
      </w:r>
    </w:p>
    <w:p w14:paraId="290EF7E2" w14:textId="2A64237F" w:rsidR="00206C68" w:rsidRPr="00502954" w:rsidRDefault="00206C68" w:rsidP="00206C68">
      <w:pPr>
        <w:tabs>
          <w:tab w:val="left" w:pos="567"/>
          <w:tab w:val="left" w:pos="851"/>
        </w:tabs>
        <w:ind w:firstLine="709"/>
        <w:jc w:val="both"/>
        <w:rPr>
          <w:rFonts w:eastAsia="Times New Roman"/>
          <w:szCs w:val="28"/>
          <w:lang w:eastAsia="x-none"/>
        </w:rPr>
      </w:pPr>
      <w:r w:rsidRPr="000F2534">
        <w:rPr>
          <w:rFonts w:eastAsia="Times New Roman"/>
          <w:szCs w:val="28"/>
          <w:lang w:eastAsia="x-none"/>
        </w:rPr>
        <w:t>В случае отказа в предоставлении муниципальной услуги специалист ДИЗО направляет гражданину</w:t>
      </w:r>
      <w:r w:rsidRPr="00502954">
        <w:rPr>
          <w:rFonts w:eastAsia="Times New Roman"/>
          <w:szCs w:val="28"/>
          <w:lang w:eastAsia="x-none"/>
        </w:rPr>
        <w:t xml:space="preserve"> мотивированное уведомление об отказе </w:t>
      </w:r>
      <w:r w:rsidR="008400B1">
        <w:rPr>
          <w:rFonts w:eastAsia="Times New Roman"/>
          <w:szCs w:val="28"/>
          <w:lang w:eastAsia="x-none"/>
        </w:rPr>
        <w:br/>
      </w:r>
      <w:r w:rsidRPr="00502954">
        <w:rPr>
          <w:rFonts w:eastAsia="Times New Roman"/>
          <w:szCs w:val="28"/>
          <w:lang w:eastAsia="x-none"/>
        </w:rPr>
        <w:t xml:space="preserve">в предоставлении муниципальной услуги в форме письма, содержащего информацию в соответствии с частью 9.1 статьи 7 Федерального закона </w:t>
      </w:r>
      <w:r w:rsidR="005D6022">
        <w:rPr>
          <w:rFonts w:eastAsia="Times New Roman"/>
          <w:color w:val="FF0000"/>
          <w:szCs w:val="28"/>
          <w:lang w:eastAsia="x-none"/>
        </w:rPr>
        <w:br/>
      </w:r>
      <w:r w:rsidRPr="00502954">
        <w:rPr>
          <w:rFonts w:eastAsia="Times New Roman"/>
          <w:szCs w:val="28"/>
          <w:lang w:eastAsia="x-none"/>
        </w:rPr>
        <w:t>№</w:t>
      </w:r>
      <w:r>
        <w:rPr>
          <w:rFonts w:eastAsia="Times New Roman"/>
          <w:szCs w:val="28"/>
          <w:lang w:eastAsia="x-none"/>
        </w:rPr>
        <w:t xml:space="preserve"> </w:t>
      </w:r>
      <w:r w:rsidRPr="00502954">
        <w:rPr>
          <w:rFonts w:eastAsia="Times New Roman"/>
          <w:szCs w:val="28"/>
          <w:lang w:eastAsia="x-none"/>
        </w:rPr>
        <w:t xml:space="preserve">210-ФЗ, а также порядок и </w:t>
      </w:r>
      <w:r w:rsidRPr="005D6022">
        <w:rPr>
          <w:rFonts w:eastAsia="Times New Roman"/>
          <w:szCs w:val="28"/>
          <w:lang w:eastAsia="x-none"/>
        </w:rPr>
        <w:t>сроки обжалования с приложением копии постановления Администрации города».</w:t>
      </w:r>
      <w:bookmarkStart w:id="0" w:name="_GoBack"/>
      <w:bookmarkEnd w:id="0"/>
    </w:p>
    <w:p w14:paraId="5AA79A29" w14:textId="77777777" w:rsidR="00502954" w:rsidRPr="00502954" w:rsidRDefault="00502954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  <w:r w:rsidRPr="00502954">
        <w:rPr>
          <w:rFonts w:eastAsia="Times New Roman"/>
          <w:szCs w:val="28"/>
          <w:lang w:eastAsia="x-none"/>
        </w:rPr>
        <w:t>2. Комитету информационной политики обнародовать (разместить)</w:t>
      </w:r>
      <w:r w:rsidRPr="00502954">
        <w:rPr>
          <w:rFonts w:eastAsia="Times New Roman"/>
          <w:szCs w:val="28"/>
          <w:lang w:eastAsia="x-none"/>
        </w:rPr>
        <w:br/>
        <w:t xml:space="preserve">настоящее постановление на официальном портале Администрации города: </w:t>
      </w:r>
      <w:hyperlink r:id="rId17" w:tgtFrame="_blank" w:history="1">
        <w:r w:rsidRPr="00502954">
          <w:rPr>
            <w:rFonts w:eastAsia="Times New Roman"/>
            <w:szCs w:val="28"/>
            <w:lang w:eastAsia="x-none"/>
          </w:rPr>
          <w:t>www.admsurgut.ru</w:t>
        </w:r>
      </w:hyperlink>
      <w:r w:rsidRPr="00502954">
        <w:rPr>
          <w:rFonts w:eastAsia="Times New Roman"/>
          <w:szCs w:val="28"/>
          <w:lang w:eastAsia="x-none"/>
        </w:rPr>
        <w:t>.</w:t>
      </w:r>
    </w:p>
    <w:p w14:paraId="6AD1FDFE" w14:textId="77777777" w:rsidR="00502954" w:rsidRPr="00502954" w:rsidRDefault="00502954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  <w:r w:rsidRPr="00502954">
        <w:rPr>
          <w:rFonts w:eastAsia="Times New Roman"/>
          <w:szCs w:val="28"/>
          <w:lang w:eastAsia="x-none"/>
        </w:rPr>
        <w:t xml:space="preserve">3. Муниципальному казенному учреждению «Наш город» опубликовать </w:t>
      </w:r>
      <w:r w:rsidRPr="00502954">
        <w:rPr>
          <w:rFonts w:eastAsia="Times New Roman"/>
          <w:szCs w:val="28"/>
          <w:lang w:eastAsia="x-none"/>
        </w:rPr>
        <w:br/>
        <w:t xml:space="preserve">(разместить) настоящее постановление в сетевом издании «Официальные </w:t>
      </w:r>
      <w:r w:rsidRPr="00502954">
        <w:rPr>
          <w:rFonts w:eastAsia="Times New Roman"/>
          <w:szCs w:val="28"/>
          <w:lang w:eastAsia="x-none"/>
        </w:rPr>
        <w:br/>
        <w:t>документы города Сургута»: DOCSURGUT.RU.</w:t>
      </w:r>
    </w:p>
    <w:p w14:paraId="1509F715" w14:textId="77777777" w:rsidR="00502954" w:rsidRPr="00502954" w:rsidRDefault="00502954" w:rsidP="00502954">
      <w:pPr>
        <w:ind w:firstLine="709"/>
        <w:jc w:val="both"/>
        <w:rPr>
          <w:rFonts w:eastAsia="Times New Roman"/>
          <w:szCs w:val="28"/>
          <w:lang w:eastAsia="x-none"/>
        </w:rPr>
      </w:pPr>
      <w:r w:rsidRPr="00502954">
        <w:rPr>
          <w:rFonts w:eastAsia="Times New Roman"/>
          <w:szCs w:val="28"/>
          <w:lang w:eastAsia="x-none"/>
        </w:rPr>
        <w:t xml:space="preserve">4. Настоящее постановление вступает в силу после его официального </w:t>
      </w:r>
      <w:r w:rsidRPr="00502954">
        <w:rPr>
          <w:rFonts w:eastAsia="Times New Roman"/>
          <w:szCs w:val="28"/>
          <w:lang w:eastAsia="x-none"/>
        </w:rPr>
        <w:br/>
        <w:t xml:space="preserve">опубликования. </w:t>
      </w:r>
    </w:p>
    <w:p w14:paraId="3A589335" w14:textId="77777777" w:rsidR="00502954" w:rsidRPr="00502954" w:rsidRDefault="00502954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  <w:r w:rsidRPr="00502954">
        <w:rPr>
          <w:rFonts w:eastAsia="Times New Roman"/>
          <w:szCs w:val="28"/>
          <w:lang w:eastAsia="x-none"/>
        </w:rPr>
        <w:t xml:space="preserve">5. 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502954">
        <w:rPr>
          <w:rFonts w:eastAsia="Times New Roman"/>
          <w:szCs w:val="28"/>
          <w:lang w:eastAsia="x-none"/>
        </w:rPr>
        <w:br/>
        <w:t xml:space="preserve">и экологии, управления земельными ресурсами городского округа </w:t>
      </w:r>
      <w:r w:rsidRPr="00502954">
        <w:rPr>
          <w:rFonts w:eastAsia="Times New Roman"/>
          <w:szCs w:val="28"/>
          <w:lang w:eastAsia="x-none"/>
        </w:rPr>
        <w:br/>
        <w:t>и имуществом, находящимися в муниципальной собственности.</w:t>
      </w:r>
    </w:p>
    <w:p w14:paraId="73142308" w14:textId="77777777" w:rsidR="00502954" w:rsidRPr="00502954" w:rsidRDefault="00502954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</w:p>
    <w:p w14:paraId="6690CE62" w14:textId="77777777" w:rsidR="00502954" w:rsidRPr="00502954" w:rsidRDefault="00502954" w:rsidP="00502954">
      <w:pPr>
        <w:ind w:right="-1" w:firstLine="708"/>
        <w:jc w:val="both"/>
        <w:rPr>
          <w:rFonts w:eastAsia="Times New Roman"/>
          <w:szCs w:val="28"/>
          <w:lang w:eastAsia="x-none"/>
        </w:rPr>
      </w:pPr>
    </w:p>
    <w:p w14:paraId="5C4A75C5" w14:textId="77777777" w:rsidR="00502954" w:rsidRPr="00502954" w:rsidRDefault="00502954" w:rsidP="00502954">
      <w:pPr>
        <w:ind w:right="-1" w:firstLine="708"/>
        <w:jc w:val="both"/>
        <w:rPr>
          <w:rFonts w:eastAsia="Calibri"/>
          <w:szCs w:val="28"/>
        </w:rPr>
      </w:pPr>
      <w:r w:rsidRPr="00502954">
        <w:rPr>
          <w:rFonts w:eastAsia="Times New Roman"/>
          <w:szCs w:val="28"/>
          <w:lang w:eastAsia="x-none"/>
        </w:rPr>
        <w:t xml:space="preserve"> </w:t>
      </w:r>
    </w:p>
    <w:p w14:paraId="2F94DD2F" w14:textId="77777777" w:rsidR="00502954" w:rsidRPr="00502954" w:rsidRDefault="00502954" w:rsidP="00502954">
      <w:pPr>
        <w:jc w:val="both"/>
        <w:rPr>
          <w:rFonts w:eastAsia="Calibri"/>
          <w:szCs w:val="28"/>
        </w:rPr>
      </w:pPr>
      <w:r w:rsidRPr="00502954">
        <w:rPr>
          <w:rFonts w:eastAsia="Calibri"/>
          <w:szCs w:val="28"/>
        </w:rPr>
        <w:t xml:space="preserve">Глава города                                                                                                  М.Н. </w:t>
      </w:r>
      <w:proofErr w:type="spellStart"/>
      <w:r w:rsidRPr="00502954">
        <w:rPr>
          <w:rFonts w:eastAsia="Calibri"/>
          <w:szCs w:val="28"/>
        </w:rPr>
        <w:t>Слепов</w:t>
      </w:r>
      <w:proofErr w:type="spellEnd"/>
    </w:p>
    <w:p w14:paraId="7CF62D03" w14:textId="77777777" w:rsidR="00921EB1" w:rsidRPr="00210B94" w:rsidRDefault="00921EB1" w:rsidP="00073D17">
      <w:pPr>
        <w:rPr>
          <w:szCs w:val="28"/>
        </w:rPr>
      </w:pPr>
    </w:p>
    <w:sectPr w:rsidR="00921EB1" w:rsidRPr="00210B94" w:rsidSect="00EA7B3C">
      <w:headerReference w:type="default" r:id="rId18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E7E26" w14:textId="77777777" w:rsidR="00191619" w:rsidRDefault="00191619">
      <w:r>
        <w:separator/>
      </w:r>
    </w:p>
  </w:endnote>
  <w:endnote w:type="continuationSeparator" w:id="0">
    <w:p w14:paraId="3B2B5E70" w14:textId="77777777" w:rsidR="00191619" w:rsidRDefault="00191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155518" w14:textId="77777777" w:rsidR="00191619" w:rsidRDefault="00191619">
      <w:r>
        <w:separator/>
      </w:r>
    </w:p>
  </w:footnote>
  <w:footnote w:type="continuationSeparator" w:id="0">
    <w:p w14:paraId="7D708E1A" w14:textId="77777777" w:rsidR="00191619" w:rsidRDefault="00191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ACEA3EA" w14:textId="734B4771" w:rsidR="00293C7C" w:rsidRPr="001E6248" w:rsidRDefault="00502954" w:rsidP="003D0F73">
        <w:pPr>
          <w:pStyle w:val="af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f6"/>
            <w:sz w:val="20"/>
          </w:rPr>
          <w:fldChar w:fldCharType="begin"/>
        </w:r>
        <w:r w:rsidRPr="004A12EB">
          <w:rPr>
            <w:rStyle w:val="af6"/>
            <w:sz w:val="20"/>
          </w:rPr>
          <w:instrText xml:space="preserve"> NUMPAGES </w:instrText>
        </w:r>
        <w:r w:rsidRPr="004A12EB">
          <w:rPr>
            <w:rStyle w:val="af6"/>
            <w:sz w:val="20"/>
          </w:rPr>
          <w:fldChar w:fldCharType="separate"/>
        </w:r>
        <w:r w:rsidR="005D6022">
          <w:rPr>
            <w:rStyle w:val="af6"/>
            <w:noProof/>
            <w:sz w:val="20"/>
          </w:rPr>
          <w:instrText>4</w:instrText>
        </w:r>
        <w:r w:rsidRPr="004A12EB">
          <w:rPr>
            <w:rStyle w:val="af6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D602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D6022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D6022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A2031F">
          <w:rPr>
            <w:sz w:val="20"/>
          </w:rPr>
          <w:fldChar w:fldCharType="separate"/>
        </w:r>
        <w:r w:rsidR="005D6022">
          <w:rPr>
            <w:noProof/>
            <w:sz w:val="20"/>
            <w:lang w:val="en-US"/>
          </w:rPr>
          <w:t>2</w:t>
        </w:r>
        <w:r w:rsidRPr="004A12EB">
          <w:rPr>
            <w:sz w:val="20"/>
          </w:rPr>
          <w:fldChar w:fldCharType="end"/>
        </w:r>
      </w:p>
    </w:sdtContent>
  </w:sdt>
  <w:p w14:paraId="647341D7" w14:textId="77777777" w:rsidR="00293C7C" w:rsidRDefault="00191619">
    <w:pPr>
      <w:pStyle w:val="af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125"/>
    <w:rsid w:val="00073D17"/>
    <w:rsid w:val="000F2534"/>
    <w:rsid w:val="00191619"/>
    <w:rsid w:val="001A1F79"/>
    <w:rsid w:val="00206C68"/>
    <w:rsid w:val="00210B94"/>
    <w:rsid w:val="00357720"/>
    <w:rsid w:val="003731A2"/>
    <w:rsid w:val="00430A8C"/>
    <w:rsid w:val="00444025"/>
    <w:rsid w:val="00444343"/>
    <w:rsid w:val="004D01BC"/>
    <w:rsid w:val="00502954"/>
    <w:rsid w:val="00571125"/>
    <w:rsid w:val="005D6022"/>
    <w:rsid w:val="00643135"/>
    <w:rsid w:val="006B4BEA"/>
    <w:rsid w:val="00776CB0"/>
    <w:rsid w:val="00777680"/>
    <w:rsid w:val="008400B1"/>
    <w:rsid w:val="00867FA3"/>
    <w:rsid w:val="008B4F1E"/>
    <w:rsid w:val="008F0AE5"/>
    <w:rsid w:val="00921EB1"/>
    <w:rsid w:val="0097680A"/>
    <w:rsid w:val="009A4F8B"/>
    <w:rsid w:val="00A2031F"/>
    <w:rsid w:val="00B03D0A"/>
    <w:rsid w:val="00B75FCE"/>
    <w:rsid w:val="00BB4888"/>
    <w:rsid w:val="00CF1E03"/>
    <w:rsid w:val="00D12BDD"/>
    <w:rsid w:val="00D558A6"/>
    <w:rsid w:val="00E1242F"/>
    <w:rsid w:val="00E73650"/>
    <w:rsid w:val="00EA7B3C"/>
    <w:rsid w:val="00F345B8"/>
    <w:rsid w:val="00FC465A"/>
    <w:rsid w:val="00FE3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AE33"/>
  <w15:chartTrackingRefBased/>
  <w15:docId w15:val="{16083418-418F-406B-A911-77780B22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paragraph" w:styleId="af4">
    <w:name w:val="header"/>
    <w:basedOn w:val="a"/>
    <w:link w:val="af5"/>
    <w:unhideWhenUsed/>
    <w:rsid w:val="00502954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5">
    <w:name w:val="Верхний колонтитул Знак"/>
    <w:basedOn w:val="a0"/>
    <w:link w:val="af4"/>
    <w:rsid w:val="00502954"/>
    <w:rPr>
      <w:rFonts w:ascii="Times New Roman" w:hAnsi="Times New Roman" w:cstheme="minorBidi"/>
      <w:sz w:val="28"/>
    </w:rPr>
  </w:style>
  <w:style w:type="character" w:styleId="af6">
    <w:name w:val="page number"/>
    <w:basedOn w:val="a0"/>
    <w:rsid w:val="00502954"/>
  </w:style>
  <w:style w:type="character" w:styleId="af7">
    <w:name w:val="annotation reference"/>
    <w:basedOn w:val="a0"/>
    <w:uiPriority w:val="99"/>
    <w:semiHidden/>
    <w:unhideWhenUsed/>
    <w:rsid w:val="00502954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502954"/>
    <w:rPr>
      <w:rFonts w:cstheme="minorBidi"/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502954"/>
    <w:rPr>
      <w:rFonts w:ascii="Times New Roman" w:hAnsi="Times New Roman" w:cstheme="minorBidi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502954"/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5029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15.0" TargetMode="External"/><Relationship Id="rId13" Type="http://schemas.openxmlformats.org/officeDocument/2006/relationships/hyperlink" Target="https://mobileonline.garant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77515.0" TargetMode="External"/><Relationship Id="rId12" Type="http://schemas.openxmlformats.org/officeDocument/2006/relationships/hyperlink" Target="garantF1://29041550.0" TargetMode="External"/><Relationship Id="rId17" Type="http://schemas.openxmlformats.org/officeDocument/2006/relationships/hyperlink" Target="http://www.admsurgut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obileonline.garant.ru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29009405.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obileonline.garant.ru/" TargetMode="External"/><Relationship Id="rId10" Type="http://schemas.openxmlformats.org/officeDocument/2006/relationships/hyperlink" Target="garantF1://402566204.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garantF1://29009310.0" TargetMode="External"/><Relationship Id="rId1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BFDB9-8E75-40BE-91BE-304A88F3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1433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Лихачева Наталья Сергеевна</cp:lastModifiedBy>
  <cp:revision>3</cp:revision>
  <dcterms:created xsi:type="dcterms:W3CDTF">2025-12-22T06:11:00Z</dcterms:created>
  <dcterms:modified xsi:type="dcterms:W3CDTF">2025-12-22T06:14:00Z</dcterms:modified>
</cp:coreProperties>
</file>